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592" w:rsidRPr="008557E7" w:rsidRDefault="002D6CE7" w:rsidP="004625EF">
      <w:pPr>
        <w:pStyle w:val="Nadpis1"/>
        <w:jc w:val="center"/>
        <w:rPr>
          <w:rFonts w:cs="Arial"/>
          <w:sz w:val="32"/>
          <w:szCs w:val="32"/>
        </w:rPr>
      </w:pPr>
      <w:r>
        <w:rPr>
          <w:rFonts w:cs="Arial"/>
          <w:sz w:val="32"/>
          <w:szCs w:val="32"/>
        </w:rPr>
        <w:t>Příloha č.</w:t>
      </w:r>
      <w:r w:rsidR="00012C67">
        <w:rPr>
          <w:rFonts w:cs="Arial"/>
          <w:sz w:val="32"/>
          <w:szCs w:val="32"/>
        </w:rPr>
        <w:t xml:space="preserve"> </w:t>
      </w:r>
      <w:r>
        <w:rPr>
          <w:rFonts w:cs="Arial"/>
          <w:sz w:val="32"/>
          <w:szCs w:val="32"/>
        </w:rPr>
        <w:t>2</w:t>
      </w:r>
      <w:r w:rsidR="00F9699E" w:rsidRPr="008557E7">
        <w:rPr>
          <w:rFonts w:cs="Arial"/>
          <w:sz w:val="32"/>
          <w:szCs w:val="32"/>
        </w:rPr>
        <w:t xml:space="preserve"> – </w:t>
      </w:r>
      <w:r w:rsidR="008557E7" w:rsidRPr="008557E7">
        <w:rPr>
          <w:rFonts w:cs="Arial"/>
          <w:sz w:val="32"/>
          <w:szCs w:val="32"/>
        </w:rPr>
        <w:t>List služby V01 Řešení Požadavků</w:t>
      </w:r>
    </w:p>
    <w:p w:rsidR="00132FFC" w:rsidRPr="008557E7" w:rsidRDefault="00132FFC">
      <w:pPr>
        <w:rPr>
          <w:rFonts w:cs="Arial"/>
          <w:b/>
        </w:rPr>
      </w:pPr>
    </w:p>
    <w:p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rPr>
            </w:pPr>
            <w:r w:rsidRPr="008557E7">
              <w:rPr>
                <w:rFonts w:cs="Arial"/>
              </w:rPr>
              <w:t>V01</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rPr>
            </w:pPr>
            <w:r w:rsidRPr="008557E7">
              <w:rPr>
                <w:rFonts w:cs="Arial"/>
              </w:rPr>
              <w:t>Řešení Požadavků</w:t>
            </w:r>
          </w:p>
        </w:tc>
      </w:tr>
    </w:tbl>
    <w:p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rPr>
            </w:pPr>
            <w:r w:rsidRPr="008557E7">
              <w:rPr>
                <w:rFonts w:cs="Arial"/>
              </w:rPr>
              <w:t>Cíle Služby jsou:</w:t>
            </w:r>
          </w:p>
          <w:p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 xml:space="preserve">registrace požadovaných informací o průběhu řešení Požadavku do aplikace </w:t>
            </w:r>
            <w:proofErr w:type="spellStart"/>
            <w:r w:rsidRPr="00A216A6">
              <w:rPr>
                <w:rFonts w:ascii="Arial" w:hAnsi="Arial" w:cs="Arial"/>
              </w:rPr>
              <w:t>HelpDesk</w:t>
            </w:r>
            <w:proofErr w:type="spellEnd"/>
            <w:r w:rsidRPr="00A216A6">
              <w:rPr>
                <w:rFonts w:ascii="Arial" w:hAnsi="Arial" w:cs="Arial"/>
              </w:rPr>
              <w:t xml:space="preserve"> Objednatele,</w:t>
            </w:r>
          </w:p>
          <w:p w:rsidR="008557E7" w:rsidRPr="008557E7" w:rsidRDefault="00A216A6" w:rsidP="00A216A6">
            <w:pPr>
              <w:pStyle w:val="Odstavecseseznamem"/>
              <w:numPr>
                <w:ilvl w:val="0"/>
                <w:numId w:val="6"/>
              </w:numPr>
              <w:overflowPunct/>
              <w:autoSpaceDE/>
              <w:autoSpaceDN/>
              <w:adjustRightInd/>
              <w:spacing w:before="40" w:after="40" w:line="256" w:lineRule="auto"/>
              <w:contextualSpacing/>
              <w:jc w:val="both"/>
              <w:textAlignment w:val="auto"/>
              <w:rPr>
                <w:rFonts w:ascii="Arial" w:hAnsi="Arial" w:cs="Arial"/>
              </w:rPr>
            </w:pPr>
            <w:r w:rsidRPr="00A216A6">
              <w:rPr>
                <w:rFonts w:ascii="Arial" w:hAnsi="Arial" w:cs="Arial"/>
              </w:rPr>
              <w:t>aktualizace dokumentace Aplikací v rozsahu Služby.</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557E7" w:rsidRPr="008557E7" w:rsidRDefault="008557E7">
            <w:pPr>
              <w:spacing w:before="40" w:after="40"/>
              <w:jc w:val="both"/>
              <w:rPr>
                <w:rFonts w:cs="Arial"/>
              </w:rPr>
            </w:pPr>
            <w:r w:rsidRPr="008557E7">
              <w:rPr>
                <w:rFonts w:cs="Arial"/>
              </w:rPr>
              <w:t>Tato Služba je poskytována pro následující Aplikace Objednatele:</w:t>
            </w:r>
          </w:p>
          <w:p w:rsidR="004E1D98" w:rsidRDefault="000733B0" w:rsidP="004E1D98">
            <w:pPr>
              <w:pStyle w:val="Odstavecseseznamem"/>
              <w:numPr>
                <w:ilvl w:val="0"/>
                <w:numId w:val="6"/>
              </w:numPr>
              <w:textAlignment w:val="auto"/>
              <w:rPr>
                <w:rFonts w:ascii="Arial" w:hAnsi="Arial" w:cs="Arial"/>
              </w:rPr>
            </w:pPr>
            <w:r>
              <w:rPr>
                <w:rFonts w:ascii="Arial" w:hAnsi="Arial" w:cs="Arial"/>
              </w:rPr>
              <w:t>MARS2</w:t>
            </w:r>
          </w:p>
          <w:p w:rsidR="008557E7" w:rsidRPr="00C237C7" w:rsidRDefault="000A704E" w:rsidP="004E1D98">
            <w:pPr>
              <w:spacing w:before="40" w:after="40"/>
              <w:ind w:left="765"/>
              <w:rPr>
                <w:rFonts w:cs="Arial"/>
              </w:rPr>
            </w:pPr>
            <w:r w:rsidRPr="00C237C7">
              <w:rPr>
                <w:rFonts w:cs="Arial"/>
              </w:rPr>
              <w:br/>
            </w:r>
          </w:p>
          <w:p w:rsidR="008557E7" w:rsidRPr="008557E7" w:rsidRDefault="008557E7">
            <w:pPr>
              <w:spacing w:before="40" w:after="40"/>
              <w:jc w:val="both"/>
              <w:rPr>
                <w:rFonts w:cs="Arial"/>
              </w:rPr>
            </w:pPr>
            <w:r w:rsidRPr="008557E7">
              <w:rPr>
                <w:rFonts w:cs="Arial"/>
              </w:rPr>
              <w:t>Aplikace a jejich komponenty jsou definovány v příloze 3 – Katalog Aplikací této Smlouvy.</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rsidP="008557E7">
            <w:pPr>
              <w:keepNext/>
              <w:spacing w:before="40" w:after="40"/>
              <w:jc w:val="both"/>
              <w:rPr>
                <w:rFonts w:cs="Arial"/>
              </w:rPr>
            </w:pPr>
            <w:r w:rsidRPr="008557E7">
              <w:rPr>
                <w:rFonts w:cs="Arial"/>
              </w:rPr>
              <w:t>Služba zahrnuje minimálně následující aktivity:</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převzetí Požadavku;</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Provedení Analýzy Požadavku, minimálně v následujícím rozsahu:</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počtu člověkohodin za splnění Požadavku (v rozpadu na jednotlivé práce pro splnění Požadavku); </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požadavky na Objednatele pro splnění požadavku.</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otestování implementace Požadavku v testovacím prostředí Objednatele;</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implementace Požadavku a otestování v produkčním prostředí Objednatele.</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 xml:space="preserve">provedení požadovaných záznamů o Požadavku do aplikace </w:t>
            </w:r>
            <w:proofErr w:type="spellStart"/>
            <w:r w:rsidRPr="00940634">
              <w:rPr>
                <w:rFonts w:cs="Arial"/>
              </w:rPr>
              <w:t>HelpDesk</w:t>
            </w:r>
            <w:proofErr w:type="spellEnd"/>
            <w:r w:rsidRPr="00940634">
              <w:rPr>
                <w:rFonts w:cs="Arial"/>
              </w:rPr>
              <w:t xml:space="preserve"> Objednatele,</w:t>
            </w:r>
          </w:p>
          <w:p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vytvoření Dokumentace Požadavku.</w:t>
            </w:r>
          </w:p>
          <w:p w:rsidR="008557E7" w:rsidRPr="008557E7" w:rsidRDefault="008557E7" w:rsidP="008557E7">
            <w:pPr>
              <w:keepNext/>
              <w:spacing w:before="40" w:after="40"/>
              <w:ind w:left="405"/>
              <w:jc w:val="both"/>
              <w:rPr>
                <w:rFonts w:cs="Arial"/>
              </w:rPr>
            </w:pPr>
            <w:r w:rsidRPr="008557E7">
              <w:rPr>
                <w:rFonts w:cs="Arial"/>
              </w:rPr>
              <w:t xml:space="preserve"> </w:t>
            </w:r>
          </w:p>
          <w:p w:rsidR="008557E7" w:rsidRPr="008557E7" w:rsidRDefault="008557E7" w:rsidP="008557E7">
            <w:pPr>
              <w:keepNext/>
              <w:spacing w:before="40" w:after="40"/>
              <w:jc w:val="both"/>
              <w:rPr>
                <w:rFonts w:cs="Arial"/>
              </w:rPr>
            </w:pPr>
            <w:r w:rsidRPr="008557E7">
              <w:rPr>
                <w:rFonts w:cs="Arial"/>
              </w:rPr>
              <w:t>Služba a Cena za Služby dále zahrnuje:</w:t>
            </w:r>
          </w:p>
          <w:p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 xml:space="preserve">veškeré náklady Dodavatele (interní a externí) na zajištění Služby, které </w:t>
            </w:r>
            <w:proofErr w:type="gramStart"/>
            <w:r w:rsidRPr="008557E7">
              <w:rPr>
                <w:rFonts w:ascii="Arial" w:hAnsi="Arial" w:cs="Arial"/>
              </w:rPr>
              <w:t>nejsou</w:t>
            </w:r>
            <w:proofErr w:type="gramEnd"/>
            <w:r w:rsidRPr="008557E7">
              <w:rPr>
                <w:rFonts w:ascii="Arial" w:hAnsi="Arial" w:cs="Arial"/>
              </w:rPr>
              <w:t xml:space="preserve"> explicitně uvedeny v odstavci Služba </w:t>
            </w:r>
            <w:proofErr w:type="gramStart"/>
            <w:r w:rsidRPr="008557E7">
              <w:rPr>
                <w:rFonts w:ascii="Arial" w:hAnsi="Arial" w:cs="Arial"/>
              </w:rPr>
              <w:t>nezahrnuje</w:t>
            </w:r>
            <w:proofErr w:type="gramEnd"/>
            <w:r w:rsidRPr="008557E7">
              <w:rPr>
                <w:rFonts w:ascii="Arial" w:hAnsi="Arial" w:cs="Arial"/>
              </w:rPr>
              <w:t>.</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Služba nezahrnuje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keepNext/>
              <w:spacing w:before="40" w:after="40"/>
              <w:jc w:val="both"/>
              <w:rPr>
                <w:rFonts w:cs="Arial"/>
              </w:rPr>
            </w:pPr>
            <w:r w:rsidRPr="008557E7">
              <w:rPr>
                <w:rFonts w:cs="Arial"/>
              </w:rPr>
              <w:t>Služba nezahrnuje:</w:t>
            </w:r>
          </w:p>
          <w:p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 xml:space="preserve">cenu licencí </w:t>
            </w:r>
            <w:bookmarkStart w:id="0" w:name="_Hlk527213234"/>
            <w:r w:rsidRPr="008557E7">
              <w:rPr>
                <w:rFonts w:ascii="Arial" w:hAnsi="Arial" w:cs="Arial"/>
              </w:rPr>
              <w:t>Aplikací v rozsahu Služby</w:t>
            </w:r>
            <w:bookmarkEnd w:id="0"/>
            <w:r w:rsidRPr="008557E7">
              <w:rPr>
                <w:rFonts w:ascii="Arial" w:hAnsi="Arial" w:cs="Arial"/>
              </w:rPr>
              <w:t>.</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rPr>
            </w:pPr>
            <w:r w:rsidRPr="008557E7">
              <w:rPr>
                <w:rFonts w:cs="Arial"/>
              </w:rPr>
              <w:t xml:space="preserve">Činnosti Služby jsou vykovávány kontinuálně v rámci Provozní doby služby. </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Na vyžádání</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557E7" w:rsidRPr="008557E7" w:rsidRDefault="008557E7">
            <w:pPr>
              <w:spacing w:before="40" w:after="40"/>
              <w:jc w:val="both"/>
              <w:rPr>
                <w:rFonts w:cs="Arial"/>
                <w:highlight w:val="yellow"/>
              </w:rPr>
            </w:pPr>
            <w:r w:rsidRPr="008557E7">
              <w:rPr>
                <w:rFonts w:cs="Arial"/>
              </w:rPr>
              <w:t>N/A</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77DD" w:rsidRPr="008677DD" w:rsidRDefault="008677DD" w:rsidP="008677DD">
            <w:pPr>
              <w:spacing w:before="40" w:after="40"/>
              <w:jc w:val="both"/>
              <w:rPr>
                <w:rFonts w:cs="Arial"/>
              </w:rPr>
            </w:pPr>
            <w:r w:rsidRPr="008677DD">
              <w:rPr>
                <w:rFonts w:cs="Arial"/>
              </w:rPr>
              <w:t xml:space="preserve">Nepředložení Zprávy o čerpání Služby v Době na doručení zprávy o čerpání služby: </w:t>
            </w:r>
            <w:r w:rsidR="00D248F0">
              <w:rPr>
                <w:rFonts w:cs="Arial"/>
              </w:rPr>
              <w:t>500 CZK</w:t>
            </w:r>
          </w:p>
          <w:p w:rsidR="008677DD" w:rsidRPr="008677DD" w:rsidRDefault="008677DD" w:rsidP="008677DD">
            <w:pPr>
              <w:spacing w:before="40" w:after="40"/>
              <w:jc w:val="both"/>
              <w:rPr>
                <w:rFonts w:cs="Arial"/>
              </w:rPr>
            </w:pPr>
          </w:p>
          <w:p w:rsidR="008677DD" w:rsidRPr="008677DD" w:rsidRDefault="008677DD" w:rsidP="008677DD">
            <w:pPr>
              <w:spacing w:before="40" w:after="40"/>
              <w:jc w:val="both"/>
              <w:rPr>
                <w:rFonts w:cs="Arial"/>
              </w:rPr>
            </w:pPr>
            <w:r w:rsidRPr="008677DD">
              <w:rPr>
                <w:rFonts w:cs="Arial"/>
              </w:rPr>
              <w:t xml:space="preserve">Započetí každého dalšího pracovního dne nad rámec Doba odezvy na Požadavek: </w:t>
            </w:r>
            <w:r w:rsidR="00D248F0">
              <w:rPr>
                <w:rFonts w:cs="Arial"/>
              </w:rPr>
              <w:t>500 CZK</w:t>
            </w:r>
            <w:r w:rsidRPr="008677DD">
              <w:rPr>
                <w:rFonts w:cs="Arial"/>
              </w:rPr>
              <w:t xml:space="preserve"> </w:t>
            </w:r>
          </w:p>
          <w:p w:rsidR="008677DD" w:rsidRPr="008677DD" w:rsidRDefault="008677DD" w:rsidP="008677DD">
            <w:pPr>
              <w:spacing w:before="40" w:after="40"/>
              <w:jc w:val="both"/>
              <w:rPr>
                <w:rFonts w:cs="Arial"/>
              </w:rPr>
            </w:pPr>
            <w:r w:rsidRPr="008677DD">
              <w:rPr>
                <w:rFonts w:cs="Arial"/>
              </w:rPr>
              <w:t xml:space="preserve">Započetí každého dalšího dne nad rámec doby stanovené Termínem vyřešení u Požadavků zadaných výhradně ve formě Objednávky: </w:t>
            </w:r>
            <w:r w:rsidR="00D248F0">
              <w:rPr>
                <w:rFonts w:cs="Arial"/>
              </w:rPr>
              <w:t>1000</w:t>
            </w:r>
            <w:r w:rsidRPr="008677DD">
              <w:rPr>
                <w:rFonts w:cs="Arial"/>
              </w:rPr>
              <w:t xml:space="preserve"> CZK </w:t>
            </w:r>
          </w:p>
          <w:p w:rsidR="008677DD" w:rsidRPr="008677DD" w:rsidRDefault="008677DD" w:rsidP="008677DD">
            <w:pPr>
              <w:spacing w:before="40" w:after="40"/>
              <w:jc w:val="both"/>
              <w:rPr>
                <w:rFonts w:cs="Arial"/>
              </w:rPr>
            </w:pPr>
          </w:p>
          <w:p w:rsidR="008557E7" w:rsidRPr="008557E7" w:rsidRDefault="008677DD" w:rsidP="008677DD">
            <w:pPr>
              <w:spacing w:before="40" w:after="40"/>
              <w:jc w:val="both"/>
              <w:rPr>
                <w:rFonts w:cs="Arial"/>
              </w:rPr>
            </w:pPr>
            <w:r w:rsidRPr="008677DD">
              <w:rPr>
                <w:rFonts w:cs="Arial"/>
              </w:rPr>
              <w:t>Objednatel je povinen zajistit požadavky Dodavatele, jak je stanoveno v kapitole 7 tohoto Listu služby. V případě nezajištění těchto požadavků se Dodavateli prodlužuje doba na vyřešení o dobu, která uplyne od okamžiku, ve kterém Dodavatel informoval Objednatele o nesplnění požadavku, do okamžiku, ve kterém Objednatel zajistil splnění požadavku a informoval o tom Dodavatele.</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rsidP="008557E7">
            <w:pPr>
              <w:keepNext/>
              <w:spacing w:before="40" w:after="40"/>
              <w:jc w:val="both"/>
              <w:rPr>
                <w:rFonts w:cs="Arial"/>
                <w:b/>
                <w:color w:val="FFFFFF" w:themeColor="background1"/>
              </w:rPr>
            </w:pPr>
            <w:r>
              <w:rPr>
                <w:rFonts w:cs="Arial"/>
                <w:b/>
                <w:color w:val="FFFFFF" w:themeColor="background1"/>
              </w:rPr>
              <w:lastRenderedPageBreak/>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8677DD" w:rsidRPr="008677DD" w:rsidRDefault="008677DD" w:rsidP="008677DD">
            <w:pPr>
              <w:keepNext/>
              <w:spacing w:before="40" w:after="40"/>
              <w:jc w:val="both"/>
              <w:rPr>
                <w:rFonts w:cs="Arial"/>
              </w:rPr>
            </w:pPr>
            <w:r w:rsidRPr="008677DD">
              <w:rPr>
                <w:rFonts w:cs="Arial"/>
              </w:rPr>
              <w:t xml:space="preserve">Cena za Služby spočívající v řešení Požadavku = ([počet člověkohodin vykázaný Dodavatelem prací na vyřešení Požadavku] x [cena člověkohodiny stanovená přílohou </w:t>
            </w:r>
            <w:proofErr w:type="gramStart"/>
            <w:r w:rsidRPr="008677DD">
              <w:rPr>
                <w:rFonts w:cs="Arial"/>
              </w:rPr>
              <w:t>č.1 – Katalog</w:t>
            </w:r>
            <w:proofErr w:type="gramEnd"/>
            <w:r w:rsidRPr="008677DD">
              <w:rPr>
                <w:rFonts w:cs="Arial"/>
              </w:rPr>
              <w:t xml:space="preserve"> služeb]) </w:t>
            </w:r>
          </w:p>
          <w:p w:rsidR="008557E7" w:rsidRPr="008557E7" w:rsidRDefault="008677DD" w:rsidP="008677DD">
            <w:pPr>
              <w:keepNext/>
              <w:spacing w:before="40" w:after="40"/>
              <w:jc w:val="both"/>
              <w:rPr>
                <w:rFonts w:cs="Arial"/>
              </w:rPr>
            </w:pPr>
            <w:r w:rsidRPr="008677DD">
              <w:rPr>
                <w:rFonts w:cs="Arial"/>
              </w:rPr>
              <w:t xml:space="preserve">Cena za Služby spočívající v řešení Požadavku se neuplatní u Dodavatelem zamítnutých Požadavků.  </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77DD" w:rsidRDefault="008677DD" w:rsidP="008677DD">
            <w:pPr>
              <w:keepNext/>
              <w:spacing w:before="40" w:after="40"/>
              <w:jc w:val="both"/>
              <w:rPr>
                <w:rFonts w:cs="Arial"/>
              </w:rPr>
            </w:pPr>
            <w:r>
              <w:rPr>
                <w:rFonts w:cs="Arial"/>
              </w:rPr>
              <w:t>Účtovaná Cena za Služby představuje Cenu za Služby poníženou o smluvní pokuty, na které při poskytování Služeb vznikl Objednateli nárok a bude stanovena následovně:</w:t>
            </w:r>
          </w:p>
          <w:p w:rsidR="008677DD" w:rsidRDefault="008677DD" w:rsidP="008677DD">
            <w:pPr>
              <w:keepNext/>
              <w:spacing w:before="40" w:after="40"/>
              <w:jc w:val="both"/>
              <w:rPr>
                <w:rFonts w:cs="Arial"/>
              </w:rPr>
            </w:pPr>
          </w:p>
          <w:p w:rsidR="008677DD" w:rsidRDefault="008677DD" w:rsidP="008677DD">
            <w:pPr>
              <w:keepNext/>
              <w:spacing w:before="40" w:after="40"/>
              <w:jc w:val="both"/>
              <w:rPr>
                <w:rFonts w:cs="Arial"/>
                <w:b/>
              </w:rPr>
            </w:pPr>
            <w:r>
              <w:rPr>
                <w:rFonts w:cs="Arial"/>
                <w:b/>
              </w:rPr>
              <w:t xml:space="preserve">Účtovaná Cena za Služby = </w:t>
            </w:r>
            <w:proofErr w:type="spellStart"/>
            <w:r>
              <w:rPr>
                <w:rFonts w:cs="Arial"/>
                <w:b/>
              </w:rPr>
              <w:t>CS</w:t>
            </w:r>
            <w:r>
              <w:rPr>
                <w:rFonts w:cs="Arial"/>
                <w:b/>
                <w:vertAlign w:val="subscript"/>
              </w:rPr>
              <w:t>suma</w:t>
            </w:r>
            <w:proofErr w:type="spellEnd"/>
            <w:r>
              <w:rPr>
                <w:rFonts w:cs="Arial"/>
                <w:b/>
                <w:vertAlign w:val="subscript"/>
              </w:rPr>
              <w:t xml:space="preserve"> </w:t>
            </w:r>
            <w:r>
              <w:rPr>
                <w:rFonts w:cs="Arial"/>
                <w:b/>
              </w:rPr>
              <w:t>- [(SP</w:t>
            </w:r>
            <w:r>
              <w:rPr>
                <w:rFonts w:cs="Arial"/>
                <w:b/>
                <w:vertAlign w:val="subscript"/>
              </w:rPr>
              <w:t xml:space="preserve">ZPS </w:t>
            </w:r>
            <w:r>
              <w:rPr>
                <w:rFonts w:cs="Arial"/>
                <w:b/>
              </w:rPr>
              <w:t>+ (H</w:t>
            </w:r>
            <w:r>
              <w:rPr>
                <w:rFonts w:cs="Arial"/>
                <w:b/>
                <w:vertAlign w:val="subscript"/>
              </w:rPr>
              <w:t>POŽ</w:t>
            </w:r>
            <w:r>
              <w:rPr>
                <w:rFonts w:cs="Arial"/>
                <w:b/>
              </w:rPr>
              <w:t xml:space="preserve"> * SP</w:t>
            </w:r>
            <w:r>
              <w:rPr>
                <w:rFonts w:cs="Arial"/>
                <w:b/>
                <w:vertAlign w:val="subscript"/>
              </w:rPr>
              <w:t>POŽ</w:t>
            </w:r>
            <w:r>
              <w:rPr>
                <w:rFonts w:cs="Arial"/>
                <w:b/>
              </w:rPr>
              <w:t>)]</w:t>
            </w:r>
          </w:p>
          <w:p w:rsidR="008677DD" w:rsidRDefault="008677DD" w:rsidP="008677DD">
            <w:pPr>
              <w:keepNext/>
              <w:spacing w:before="40" w:after="40"/>
              <w:jc w:val="both"/>
              <w:rPr>
                <w:rFonts w:cs="Arial"/>
              </w:rPr>
            </w:pPr>
            <w:r>
              <w:rPr>
                <w:rFonts w:cs="Arial"/>
              </w:rPr>
              <w:t xml:space="preserve">s tím, že </w:t>
            </w:r>
          </w:p>
          <w:p w:rsidR="008677DD" w:rsidRDefault="008677DD" w:rsidP="008677DD">
            <w:pPr>
              <w:keepNext/>
              <w:spacing w:before="40" w:after="40"/>
              <w:jc w:val="both"/>
              <w:rPr>
                <w:rFonts w:cs="Arial"/>
              </w:rPr>
            </w:pPr>
            <w:proofErr w:type="spellStart"/>
            <w:r>
              <w:rPr>
                <w:rFonts w:cs="Arial"/>
              </w:rPr>
              <w:t>CS</w:t>
            </w:r>
            <w:r>
              <w:rPr>
                <w:rFonts w:cs="Arial"/>
                <w:vertAlign w:val="subscript"/>
              </w:rPr>
              <w:t>suma</w:t>
            </w:r>
            <w:proofErr w:type="spellEnd"/>
            <w:r>
              <w:rPr>
                <w:rFonts w:cs="Arial"/>
                <w:vertAlign w:val="subscript"/>
              </w:rPr>
              <w:t xml:space="preserve"> </w:t>
            </w:r>
            <w:r>
              <w:rPr>
                <w:rFonts w:cs="Arial"/>
              </w:rPr>
              <w:t>= Cena za Služby spočívající v řešení Požadavku (vyjma Dodavatelem zamítnutých Požadavků)</w:t>
            </w:r>
          </w:p>
          <w:p w:rsidR="008677DD" w:rsidRDefault="008677DD" w:rsidP="008677DD">
            <w:pPr>
              <w:keepNext/>
              <w:spacing w:before="40" w:after="40"/>
              <w:jc w:val="both"/>
              <w:rPr>
                <w:rFonts w:cs="Arial"/>
              </w:rPr>
            </w:pPr>
            <w:r>
              <w:rPr>
                <w:rFonts w:cs="Arial"/>
              </w:rPr>
              <w:t>H</w:t>
            </w:r>
            <w:r>
              <w:rPr>
                <w:rFonts w:cs="Arial"/>
                <w:vertAlign w:val="subscript"/>
              </w:rPr>
              <w:t>POŽ</w:t>
            </w:r>
            <w:r>
              <w:rPr>
                <w:rFonts w:cs="Arial"/>
              </w:rPr>
              <w:t xml:space="preserve"> = počet započítaných hodin nad rámec Doby odezvy na Požadavek </w:t>
            </w:r>
          </w:p>
          <w:p w:rsidR="008677DD" w:rsidRDefault="008677DD" w:rsidP="008677DD">
            <w:pPr>
              <w:keepNext/>
              <w:spacing w:before="40" w:after="40"/>
              <w:jc w:val="both"/>
              <w:rPr>
                <w:rFonts w:cs="Arial"/>
              </w:rPr>
            </w:pPr>
            <w:r>
              <w:rPr>
                <w:rFonts w:cs="Arial"/>
              </w:rPr>
              <w:t>SP</w:t>
            </w:r>
            <w:r>
              <w:rPr>
                <w:rFonts w:cs="Arial"/>
                <w:vertAlign w:val="subscript"/>
              </w:rPr>
              <w:t xml:space="preserve">POŽ </w:t>
            </w:r>
            <w:r>
              <w:rPr>
                <w:rFonts w:cs="Arial"/>
              </w:rPr>
              <w:t>= Smluvní pokuta za započetí každé další hodiny nad rámec Doby odezvy na Požadavek</w:t>
            </w:r>
          </w:p>
          <w:p w:rsidR="008677DD" w:rsidRDefault="008677DD" w:rsidP="008677DD">
            <w:pPr>
              <w:keepNext/>
              <w:spacing w:before="40" w:after="40"/>
              <w:jc w:val="both"/>
              <w:rPr>
                <w:rFonts w:cs="Arial"/>
              </w:rPr>
            </w:pPr>
            <w:r>
              <w:rPr>
                <w:rFonts w:cs="Arial"/>
              </w:rPr>
              <w:t xml:space="preserve"> </w:t>
            </w:r>
          </w:p>
          <w:p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služby v Době termínu doručení Zprávy o čerpání služeb</w:t>
            </w:r>
          </w:p>
          <w:p w:rsidR="008557E7" w:rsidRPr="008557E7" w:rsidRDefault="008557E7">
            <w:pPr>
              <w:keepNext/>
              <w:spacing w:before="40" w:after="40"/>
              <w:jc w:val="both"/>
              <w:rPr>
                <w:rFonts w:cs="Arial"/>
              </w:rPr>
            </w:pPr>
            <w:r w:rsidRPr="008557E7">
              <w:rPr>
                <w:rFonts w:cs="Arial"/>
              </w:rPr>
              <w:t xml:space="preserve"> </w:t>
            </w:r>
          </w:p>
          <w:p w:rsidR="008557E7" w:rsidRPr="008557E7" w:rsidRDefault="008557E7">
            <w:pPr>
              <w:keepNext/>
              <w:spacing w:before="40" w:after="40"/>
              <w:jc w:val="both"/>
              <w:rPr>
                <w:rFonts w:cs="Arial"/>
              </w:rPr>
            </w:pP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77DD" w:rsidRPr="008677DD" w:rsidRDefault="008677DD" w:rsidP="008677DD">
            <w:pPr>
              <w:keepNext/>
              <w:spacing w:before="40" w:after="40"/>
              <w:jc w:val="both"/>
              <w:rPr>
                <w:rFonts w:cs="Arial"/>
              </w:rPr>
            </w:pPr>
            <w:r w:rsidRPr="008677DD">
              <w:rPr>
                <w:rFonts w:cs="Arial"/>
              </w:rPr>
              <w:t xml:space="preserve">Cena díla u Díla vzniklého na základě Požadavku = ([počet člověkohodin vykázaný Dodavatelem prací na vyřešení Požadavku] x [cena člověkohodiny stanovená přílohou </w:t>
            </w:r>
            <w:proofErr w:type="gramStart"/>
            <w:r w:rsidRPr="008677DD">
              <w:rPr>
                <w:rFonts w:cs="Arial"/>
              </w:rPr>
              <w:t>č.1 – Katalog</w:t>
            </w:r>
            <w:proofErr w:type="gramEnd"/>
            <w:r w:rsidRPr="008677DD">
              <w:rPr>
                <w:rFonts w:cs="Arial"/>
              </w:rPr>
              <w:t xml:space="preserve"> služeb]) </w:t>
            </w:r>
          </w:p>
          <w:p w:rsidR="008677DD" w:rsidRPr="008677DD" w:rsidRDefault="008677DD" w:rsidP="008677DD">
            <w:pPr>
              <w:keepNext/>
              <w:spacing w:before="40" w:after="40"/>
              <w:jc w:val="both"/>
              <w:rPr>
                <w:rFonts w:cs="Arial"/>
              </w:rPr>
            </w:pPr>
          </w:p>
          <w:p w:rsidR="008557E7" w:rsidRPr="008557E7" w:rsidRDefault="008677DD" w:rsidP="008677DD">
            <w:pPr>
              <w:keepNext/>
              <w:spacing w:before="40" w:after="40"/>
              <w:jc w:val="both"/>
              <w:rPr>
                <w:rFonts w:cs="Arial"/>
              </w:rPr>
            </w:pPr>
            <w:r w:rsidRPr="008677DD">
              <w:rPr>
                <w:rFonts w:cs="Arial"/>
              </w:rPr>
              <w:t>Pokud je hodnota [počet člověkohodin vykázaný Dodavatelem na zhotovení Díla] vyšší než hodnota [počet člověkohodin potřebných pro zhotovení Díla na základě Požadavku] stanovená v Objednatelem schválené Analýze Požadavku, je pro výpočet Ceny díla použita hodnota [počet člověkohodin potřebných pro zhotovení Díla na základě Požadavku] stanovená v Objednatelem schválené Analýze Požadavku.</w:t>
            </w:r>
          </w:p>
        </w:tc>
      </w:tr>
      <w:tr w:rsidR="008557E7" w:rsidRPr="008557E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8677DD" w:rsidRDefault="008677DD" w:rsidP="008677DD">
            <w:pPr>
              <w:keepNext/>
              <w:spacing w:before="40" w:after="40"/>
              <w:jc w:val="both"/>
              <w:rPr>
                <w:rFonts w:cs="Arial"/>
                <w:b/>
              </w:rPr>
            </w:pPr>
            <w:r>
              <w:rPr>
                <w:rFonts w:cs="Arial"/>
                <w:b/>
              </w:rPr>
              <w:t xml:space="preserve">Účtovaná Cena díla = </w:t>
            </w:r>
            <w:proofErr w:type="spellStart"/>
            <w:r>
              <w:rPr>
                <w:rFonts w:cs="Arial"/>
                <w:b/>
              </w:rPr>
              <w:t>CD</w:t>
            </w:r>
            <w:r>
              <w:rPr>
                <w:rFonts w:cs="Arial"/>
                <w:b/>
                <w:vertAlign w:val="subscript"/>
              </w:rPr>
              <w:t>suma</w:t>
            </w:r>
            <w:proofErr w:type="spellEnd"/>
            <w:r>
              <w:rPr>
                <w:rFonts w:cs="Arial"/>
                <w:b/>
                <w:vertAlign w:val="subscript"/>
              </w:rPr>
              <w:t xml:space="preserve"> </w:t>
            </w:r>
            <w:r>
              <w:rPr>
                <w:rFonts w:cs="Arial"/>
                <w:b/>
              </w:rPr>
              <w:t>- [(D</w:t>
            </w:r>
            <w:r>
              <w:rPr>
                <w:rFonts w:cs="Arial"/>
                <w:b/>
                <w:vertAlign w:val="subscript"/>
              </w:rPr>
              <w:t>TV</w:t>
            </w:r>
            <w:r>
              <w:rPr>
                <w:rFonts w:cs="Arial"/>
                <w:b/>
              </w:rPr>
              <w:t xml:space="preserve"> * SP</w:t>
            </w:r>
            <w:r>
              <w:rPr>
                <w:rFonts w:cs="Arial"/>
                <w:b/>
                <w:vertAlign w:val="subscript"/>
              </w:rPr>
              <w:t>TV</w:t>
            </w:r>
            <w:r>
              <w:rPr>
                <w:rFonts w:cs="Arial"/>
                <w:b/>
              </w:rPr>
              <w:t>) + SP</w:t>
            </w:r>
            <w:r>
              <w:rPr>
                <w:rFonts w:cs="Arial"/>
                <w:b/>
                <w:vertAlign w:val="subscript"/>
              </w:rPr>
              <w:t>ZPS</w:t>
            </w:r>
            <w:r>
              <w:rPr>
                <w:rFonts w:cs="Arial"/>
                <w:b/>
              </w:rPr>
              <w:t>]</w:t>
            </w:r>
          </w:p>
          <w:p w:rsidR="008677DD" w:rsidRDefault="008677DD" w:rsidP="008677DD">
            <w:pPr>
              <w:keepNext/>
              <w:spacing w:before="40" w:after="40"/>
              <w:jc w:val="both"/>
              <w:rPr>
                <w:rFonts w:cs="Arial"/>
              </w:rPr>
            </w:pPr>
            <w:r>
              <w:rPr>
                <w:rFonts w:cs="Arial"/>
              </w:rPr>
              <w:t xml:space="preserve">s tím, že </w:t>
            </w:r>
          </w:p>
          <w:p w:rsidR="008677DD" w:rsidRDefault="008677DD" w:rsidP="008677DD">
            <w:pPr>
              <w:keepNext/>
              <w:spacing w:before="40" w:after="40"/>
              <w:jc w:val="both"/>
              <w:rPr>
                <w:rFonts w:cs="Arial"/>
              </w:rPr>
            </w:pPr>
            <w:proofErr w:type="spellStart"/>
            <w:r>
              <w:rPr>
                <w:rFonts w:cs="Arial"/>
              </w:rPr>
              <w:t>CD</w:t>
            </w:r>
            <w:r>
              <w:rPr>
                <w:rFonts w:cs="Arial"/>
                <w:vertAlign w:val="subscript"/>
              </w:rPr>
              <w:t>suma</w:t>
            </w:r>
            <w:proofErr w:type="spellEnd"/>
            <w:r>
              <w:rPr>
                <w:rFonts w:cs="Arial"/>
                <w:vertAlign w:val="subscript"/>
              </w:rPr>
              <w:t xml:space="preserve"> </w:t>
            </w:r>
            <w:r>
              <w:rPr>
                <w:rFonts w:cs="Arial"/>
              </w:rPr>
              <w:t>= Cena díla spočívající ve zhotovení Díla na základě Požadavku</w:t>
            </w:r>
          </w:p>
          <w:p w:rsidR="008677DD" w:rsidRDefault="008677DD" w:rsidP="008677DD">
            <w:pPr>
              <w:keepNext/>
              <w:spacing w:before="40" w:after="40"/>
              <w:jc w:val="both"/>
              <w:rPr>
                <w:rFonts w:cs="Arial"/>
              </w:rPr>
            </w:pPr>
            <w:r>
              <w:rPr>
                <w:rFonts w:cs="Arial"/>
              </w:rPr>
              <w:t>D</w:t>
            </w:r>
            <w:r>
              <w:rPr>
                <w:rFonts w:cs="Arial"/>
                <w:vertAlign w:val="subscript"/>
              </w:rPr>
              <w:t>TV</w:t>
            </w:r>
            <w:r>
              <w:rPr>
                <w:rFonts w:cs="Arial"/>
              </w:rPr>
              <w:t xml:space="preserve"> = počet započítaných dnů nad rámec Termínu vyřešení Požadavku</w:t>
            </w:r>
          </w:p>
          <w:p w:rsidR="008677DD" w:rsidRDefault="008677DD" w:rsidP="008677DD">
            <w:pPr>
              <w:keepNext/>
              <w:spacing w:before="40" w:after="40"/>
              <w:jc w:val="both"/>
              <w:rPr>
                <w:rFonts w:cs="Arial"/>
              </w:rPr>
            </w:pPr>
            <w:r>
              <w:rPr>
                <w:rFonts w:cs="Arial"/>
              </w:rPr>
              <w:t>SP</w:t>
            </w:r>
            <w:r>
              <w:rPr>
                <w:rFonts w:cs="Arial"/>
                <w:vertAlign w:val="subscript"/>
              </w:rPr>
              <w:t>TV</w:t>
            </w:r>
            <w:r w:rsidRPr="006F171D">
              <w:rPr>
                <w:rFonts w:cs="Arial"/>
              </w:rPr>
              <w:t xml:space="preserve">= </w:t>
            </w:r>
            <w:r>
              <w:rPr>
                <w:rFonts w:cs="Arial"/>
              </w:rPr>
              <w:t>Smluvní pokuta za započetí každého dalšího dne nad rámec Termínu vyřešení Požadavku</w:t>
            </w:r>
          </w:p>
          <w:p w:rsidR="008677DD" w:rsidRDefault="008677DD" w:rsidP="008677DD">
            <w:pPr>
              <w:keepNext/>
              <w:spacing w:before="40" w:after="40"/>
              <w:jc w:val="both"/>
              <w:rPr>
                <w:rFonts w:cs="Arial"/>
              </w:rPr>
            </w:pPr>
            <w:r>
              <w:rPr>
                <w:rFonts w:cs="Arial"/>
              </w:rPr>
              <w:t>SP</w:t>
            </w:r>
            <w:r>
              <w:rPr>
                <w:rFonts w:cs="Arial"/>
                <w:vertAlign w:val="subscript"/>
              </w:rPr>
              <w:t>ZPS</w:t>
            </w:r>
            <w:r>
              <w:rPr>
                <w:rFonts w:cs="Arial"/>
              </w:rPr>
              <w:t xml:space="preserve"> = Smluvní pokuta za nepředložení Zprávy o čerpání Služby v Době na doručení Zprávy o čerpání služeb</w:t>
            </w:r>
          </w:p>
          <w:p w:rsidR="008677DD" w:rsidRDefault="008677DD" w:rsidP="008677DD">
            <w:pPr>
              <w:keepNext/>
              <w:spacing w:before="40" w:after="40"/>
              <w:jc w:val="both"/>
              <w:rPr>
                <w:rFonts w:cs="Arial"/>
              </w:rPr>
            </w:pPr>
          </w:p>
          <w:p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služeb v Době termínu doručení Zprávy o čerpání služeb</w:t>
            </w:r>
          </w:p>
          <w:p w:rsidR="008557E7" w:rsidRPr="008557E7" w:rsidRDefault="008557E7">
            <w:pPr>
              <w:keepNext/>
              <w:spacing w:before="40" w:after="40"/>
              <w:jc w:val="both"/>
              <w:rPr>
                <w:rFonts w:cs="Arial"/>
              </w:rPr>
            </w:pPr>
          </w:p>
        </w:tc>
      </w:tr>
    </w:tbl>
    <w:p w:rsidR="008557E7" w:rsidRDefault="008557E7" w:rsidP="008557E7">
      <w:pPr>
        <w:rPr>
          <w:rFonts w:eastAsiaTheme="minorHAnsi" w:cs="Arial"/>
          <w:sz w:val="22"/>
          <w:szCs w:val="22"/>
          <w:lang w:eastAsia="zh-CN"/>
        </w:rPr>
      </w:pPr>
    </w:p>
    <w:p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8557E7" w:rsidRPr="008557E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410383" w:rsidRPr="008557E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410383">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410383">
            <w:pPr>
              <w:spacing w:before="40" w:after="40"/>
              <w:jc w:val="both"/>
              <w:rPr>
                <w:rFonts w:cs="Arial"/>
              </w:rPr>
            </w:pPr>
            <w:r>
              <w:rPr>
                <w:rFonts w:cs="Arial"/>
              </w:rPr>
              <w:t>9</w:t>
            </w:r>
            <w:r w:rsidRPr="008557E7">
              <w:rPr>
                <w:rFonts w:cs="Arial"/>
              </w:rPr>
              <w:t>:00</w:t>
            </w:r>
            <w:r>
              <w:rPr>
                <w:rFonts w:cs="Arial"/>
              </w:rPr>
              <w:t xml:space="preserve"> </w:t>
            </w:r>
            <w:r w:rsidRPr="008557E7">
              <w:rPr>
                <w:rFonts w:cs="Arial"/>
              </w:rPr>
              <w:t>–1</w:t>
            </w:r>
            <w:r>
              <w:rPr>
                <w:rFonts w:cs="Arial"/>
              </w:rPr>
              <w:t>7</w:t>
            </w:r>
            <w:r w:rsidRPr="008557E7">
              <w:rPr>
                <w:rFonts w:cs="Arial"/>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Default="00410383">
            <w:pPr>
              <w:spacing w:before="40" w:after="40" w:line="276" w:lineRule="auto"/>
              <w:jc w:val="both"/>
              <w:rPr>
                <w:rFonts w:cs="Arial"/>
                <w:lang w:eastAsia="en-US"/>
              </w:rPr>
            </w:pPr>
            <w:r>
              <w:rPr>
                <w:rFonts w:cs="Arial"/>
                <w:lang w:eastAsia="en-US"/>
              </w:rPr>
              <w:t xml:space="preserve">Časové záznamy o řešení Požadavku v aplikaci </w:t>
            </w:r>
            <w:proofErr w:type="spellStart"/>
            <w:r>
              <w:rPr>
                <w:rFonts w:cs="Arial"/>
                <w:lang w:eastAsia="en-US"/>
              </w:rPr>
              <w:t>HelpDesk</w:t>
            </w:r>
            <w:proofErr w:type="spellEnd"/>
            <w:r>
              <w:rPr>
                <w:rFonts w:cs="Arial"/>
                <w:lang w:eastAsia="en-US"/>
              </w:rPr>
              <w:t xml:space="preserve"> Objednatele.</w:t>
            </w:r>
          </w:p>
        </w:tc>
      </w:tr>
      <w:tr w:rsidR="00410383" w:rsidRPr="008557E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410383">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A56974">
            <w:pPr>
              <w:spacing w:before="40" w:after="40"/>
              <w:jc w:val="both"/>
              <w:rPr>
                <w:rFonts w:cs="Arial"/>
              </w:rPr>
            </w:pPr>
            <w:r>
              <w:rPr>
                <w:rFonts w:cs="Arial"/>
              </w:rPr>
              <w:t>2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Default="00410383">
            <w:pPr>
              <w:spacing w:before="40" w:after="40" w:line="276" w:lineRule="auto"/>
              <w:jc w:val="both"/>
              <w:rPr>
                <w:rFonts w:cs="Arial"/>
                <w:lang w:eastAsia="en-US"/>
              </w:rPr>
            </w:pPr>
            <w:r>
              <w:rPr>
                <w:rFonts w:cs="Arial"/>
                <w:lang w:eastAsia="en-US"/>
              </w:rPr>
              <w:t xml:space="preserve">Časové záznamy o řešení Požadavku v aplikaci </w:t>
            </w:r>
            <w:proofErr w:type="spellStart"/>
            <w:r>
              <w:rPr>
                <w:rFonts w:cs="Arial"/>
                <w:lang w:eastAsia="en-US"/>
              </w:rPr>
              <w:t>HelpDesk</w:t>
            </w:r>
            <w:proofErr w:type="spellEnd"/>
            <w:r>
              <w:rPr>
                <w:rFonts w:cs="Arial"/>
                <w:lang w:eastAsia="en-US"/>
              </w:rPr>
              <w:t xml:space="preserve"> Objednatele.</w:t>
            </w:r>
          </w:p>
        </w:tc>
      </w:tr>
      <w:tr w:rsidR="00410383" w:rsidRPr="008557E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Pr="008557E7" w:rsidRDefault="00410383">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Pr="008557E7" w:rsidRDefault="00410383">
            <w:pPr>
              <w:spacing w:before="40" w:after="40"/>
              <w:jc w:val="both"/>
              <w:rPr>
                <w:rFonts w:cs="Arial"/>
              </w:rPr>
            </w:pPr>
            <w:r w:rsidRPr="008557E7">
              <w:rPr>
                <w:rFonts w:cs="Arial"/>
              </w:rPr>
              <w:t xml:space="preserve">Stanoven </w:t>
            </w:r>
            <w:r>
              <w:rPr>
                <w:rFonts w:cs="Arial"/>
              </w:rPr>
              <w:t xml:space="preserve">v souladu s Postupem </w:t>
            </w:r>
            <w:r w:rsidRPr="00620AB8">
              <w:rPr>
                <w:rFonts w:cs="Arial"/>
              </w:rPr>
              <w:t>při řešení Požadavk</w:t>
            </w:r>
            <w:bookmarkStart w:id="1" w:name="_GoBack"/>
            <w:bookmarkEnd w:id="1"/>
            <w:r w:rsidRPr="00620AB8">
              <w:rPr>
                <w:rFonts w:cs="Arial"/>
              </w:rPr>
              <w:t>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spacing w:before="40" w:after="40" w:line="276" w:lineRule="auto"/>
              <w:jc w:val="both"/>
              <w:rPr>
                <w:rFonts w:cs="Arial"/>
                <w:lang w:eastAsia="en-US"/>
              </w:rPr>
            </w:pPr>
            <w:r>
              <w:rPr>
                <w:rFonts w:cs="Arial"/>
                <w:lang w:eastAsia="en-US"/>
              </w:rPr>
              <w:t xml:space="preserve">Časové záznamy o řešení Hlášení v aplikaci </w:t>
            </w:r>
            <w:proofErr w:type="spellStart"/>
            <w:r>
              <w:rPr>
                <w:rFonts w:cs="Arial"/>
                <w:lang w:eastAsia="en-US"/>
              </w:rPr>
              <w:t>HelpDesk</w:t>
            </w:r>
            <w:proofErr w:type="spellEnd"/>
            <w:r>
              <w:rPr>
                <w:rFonts w:cs="Arial"/>
                <w:lang w:eastAsia="en-US"/>
              </w:rPr>
              <w:t xml:space="preserve"> Objednatele.</w:t>
            </w:r>
          </w:p>
        </w:tc>
      </w:tr>
      <w:tr w:rsidR="00410383" w:rsidRPr="008557E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410383">
            <w:pPr>
              <w:spacing w:before="40" w:after="40"/>
              <w:jc w:val="both"/>
              <w:rPr>
                <w:rFonts w:cs="Arial"/>
              </w:rPr>
            </w:pPr>
            <w:r w:rsidRPr="008557E7">
              <w:rPr>
                <w:rFonts w:cs="Arial"/>
              </w:rPr>
              <w:t>Maximální doba výpadku</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Pr="008557E7" w:rsidRDefault="00410383">
            <w:pPr>
              <w:spacing w:before="40" w:after="40"/>
              <w:jc w:val="both"/>
              <w:rPr>
                <w:rFonts w:cs="Arial"/>
              </w:rPr>
            </w:pPr>
            <w:r w:rsidRPr="008557E7">
              <w:rPr>
                <w:rFonts w:cs="Arial"/>
              </w:rPr>
              <w:t>N/A</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rsidR="00410383" w:rsidRDefault="00410383">
            <w:pPr>
              <w:keepNext/>
              <w:spacing w:before="40" w:after="40" w:line="276" w:lineRule="auto"/>
              <w:jc w:val="both"/>
              <w:rPr>
                <w:rFonts w:cs="Arial"/>
                <w:lang w:eastAsia="en-US"/>
              </w:rPr>
            </w:pPr>
            <w:r>
              <w:rPr>
                <w:rFonts w:cs="Arial"/>
                <w:lang w:eastAsia="en-US"/>
              </w:rPr>
              <w:t>Kontrola zaměstnanci Objednatele.</w:t>
            </w:r>
          </w:p>
        </w:tc>
      </w:tr>
    </w:tbl>
    <w:p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1"/>
        <w:gridCol w:w="4074"/>
        <w:gridCol w:w="2141"/>
        <w:gridCol w:w="1832"/>
        <w:gridCol w:w="1832"/>
        <w:gridCol w:w="1832"/>
      </w:tblGrid>
      <w:tr w:rsidR="008557E7" w:rsidRPr="008557E7" w:rsidTr="00410383">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410383" w:rsidRPr="008557E7" w:rsidTr="00410383">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bCs/>
                <w:lang w:eastAsia="zh-CN"/>
              </w:rPr>
              <w:t>Report dle kapitoly 9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410383" w:rsidRDefault="00410383">
            <w:pPr>
              <w:tabs>
                <w:tab w:val="left" w:pos="454"/>
              </w:tabs>
              <w:suppressAutoHyphens/>
              <w:spacing w:line="240" w:lineRule="atLeast"/>
              <w:jc w:val="both"/>
              <w:rPr>
                <w:rFonts w:cs="Arial"/>
                <w:lang w:eastAsia="zh-CN"/>
              </w:rPr>
            </w:pPr>
            <w:r>
              <w:rPr>
                <w:rFonts w:cs="Arial"/>
                <w:lang w:eastAsia="zh-CN"/>
              </w:rPr>
              <w:t xml:space="preserve">N/A </w:t>
            </w:r>
          </w:p>
        </w:tc>
      </w:tr>
    </w:tbl>
    <w:p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lastRenderedPageBreak/>
        <w:t>Specifické podmínky a postupy pro poskytování služby</w:t>
      </w:r>
    </w:p>
    <w:p w:rsidR="00B26D4C" w:rsidRPr="00B26D4C" w:rsidRDefault="00B26D4C" w:rsidP="00B26D4C">
      <w:pPr>
        <w:tabs>
          <w:tab w:val="left" w:pos="708"/>
        </w:tabs>
        <w:suppressAutoHyphens/>
        <w:spacing w:before="240" w:after="240" w:line="240" w:lineRule="atLeast"/>
        <w:rPr>
          <w:rFonts w:cs="Arial"/>
          <w:b/>
          <w:lang w:eastAsia="zh-CN"/>
        </w:rPr>
      </w:pPr>
      <w:r w:rsidRPr="00B26D4C">
        <w:rPr>
          <w:rFonts w:cs="Arial"/>
          <w:b/>
          <w:lang w:eastAsia="zh-CN"/>
        </w:rPr>
        <w:t>Postup při řešení Požadavku</w:t>
      </w:r>
    </w:p>
    <w:p w:rsidR="00B26D4C" w:rsidRPr="00B26D4C" w:rsidRDefault="00B26D4C" w:rsidP="00B26D4C">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Nahlášení Požadavku </w:t>
      </w:r>
      <w:r w:rsidRPr="00B26D4C">
        <w:rPr>
          <w:rFonts w:cs="Arial"/>
          <w:szCs w:val="24"/>
          <w:lang w:eastAsia="zh-CN"/>
        </w:rPr>
        <w:t xml:space="preserve">Objednatel nahlásí Požadavek Dodavateli tak, že vloží Hlášení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Schválení Požadavku Dodavatelem </w:t>
      </w:r>
      <w:r w:rsidRPr="00B26D4C">
        <w:rPr>
          <w:rFonts w:cs="Arial"/>
          <w:szCs w:val="24"/>
          <w:lang w:eastAsia="zh-CN"/>
        </w:rPr>
        <w:t xml:space="preserve">Pokud Dodavatel po provedení odhadu pracnosti dospěje k závěru, že Požadavek splní, odešle Objednateli provedený odhad pracnosti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K Vyjádření Objednatele se Dodavatel vyjádří bez zbytečného odkladu.</w:t>
      </w:r>
      <w:r w:rsidRPr="00B26D4C">
        <w:rPr>
          <w:rFonts w:cs="Arial"/>
          <w:b/>
          <w:szCs w:val="24"/>
          <w:lang w:eastAsia="zh-CN"/>
        </w:rPr>
        <w:t xml:space="preserve"> </w:t>
      </w:r>
    </w:p>
    <w:p w:rsidR="00B26D4C" w:rsidRPr="00B26D4C" w:rsidRDefault="00B26D4C" w:rsidP="00B26D4C">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Provedení odhadu pracnosti Dodavatelem </w:t>
      </w:r>
      <w:r w:rsidRPr="00B26D4C">
        <w:rPr>
          <w:rFonts w:cs="Arial"/>
          <w:szCs w:val="24"/>
          <w:lang w:eastAsia="zh-CN"/>
        </w:rPr>
        <w:t xml:space="preserve">Dodavatel provede odhad pracnosti, který odešle Objednateli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K Požadavku Objednatele se Dodavatel vyjádří bez zbytečného odkladu. V rámci odhadu pracnosti Dodavatel stanoví:</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bookmarkStart w:id="2" w:name="_Hlk530836562"/>
      <w:r w:rsidRPr="00B26D4C">
        <w:rPr>
          <w:rFonts w:cs="Arial"/>
          <w:color w:val="000000"/>
          <w:szCs w:val="24"/>
          <w:lang w:eastAsia="zh-CN"/>
        </w:rPr>
        <w:t xml:space="preserve">počet člověkohodin potřebných pro </w:t>
      </w:r>
      <w:bookmarkEnd w:id="2"/>
      <w:r w:rsidRPr="00B26D4C">
        <w:rPr>
          <w:rFonts w:cs="Arial"/>
          <w:color w:val="000000"/>
          <w:szCs w:val="24"/>
          <w:lang w:eastAsia="zh-CN"/>
        </w:rPr>
        <w:t xml:space="preserve">zajištění Požadavku, </w:t>
      </w:r>
      <w:bookmarkStart w:id="3" w:name="_Hlk530836589"/>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Termín vyřešení</w:t>
      </w:r>
      <w:bookmarkEnd w:id="3"/>
      <w:r w:rsidRPr="00B26D4C">
        <w:rPr>
          <w:rFonts w:cs="Arial"/>
          <w:color w:val="000000"/>
          <w:szCs w:val="24"/>
          <w:lang w:eastAsia="zh-CN"/>
        </w:rPr>
        <w:t xml:space="preserve"> Požadavku, </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seznam požadavků na Objednatele pro splnění Požadavku;</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harmonogram pro splnění Požadavku (v případě většího rozsahu též projektový plán).</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Posouzení Požadavku Objednatelem </w:t>
      </w:r>
      <w:r w:rsidRPr="00B26D4C">
        <w:rPr>
          <w:rFonts w:cs="Arial"/>
          <w:szCs w:val="24"/>
          <w:lang w:eastAsia="zh-CN"/>
        </w:rPr>
        <w:t>Pokud Objednatel na základě odhadu pracnosti dojde k závěru, že:</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Požadavek zamítne, odešle Objednatel Dodavateli zamítnutí Požadavku bez zbytečného odkladu do </w:t>
      </w:r>
      <w:proofErr w:type="spellStart"/>
      <w:proofErr w:type="gramStart"/>
      <w:r w:rsidRPr="00B26D4C">
        <w:rPr>
          <w:rFonts w:cs="Arial"/>
          <w:color w:val="000000"/>
          <w:szCs w:val="24"/>
          <w:lang w:eastAsia="zh-CN"/>
        </w:rPr>
        <w:t>Help</w:t>
      </w:r>
      <w:proofErr w:type="spellEnd"/>
      <w:proofErr w:type="gramEnd"/>
      <w:r w:rsidRPr="00B26D4C">
        <w:rPr>
          <w:rFonts w:cs="Arial"/>
          <w:color w:val="000000"/>
          <w:szCs w:val="24"/>
          <w:lang w:eastAsia="zh-CN"/>
        </w:rPr>
        <w:t xml:space="preserve"> Desku Objednatele. Zamítnutím požadavku Objednateli nezaniká právo obrátit se s řešením Požadavku na jakoukoli třetí osobu, aby pro něj Požadavek provedla, resp. zhotovila Dílo na základě Požadavku. Objednatel </w:t>
      </w:r>
      <w:proofErr w:type="gramStart"/>
      <w:r w:rsidRPr="00B26D4C">
        <w:rPr>
          <w:rFonts w:cs="Arial"/>
          <w:color w:val="000000"/>
          <w:szCs w:val="24"/>
          <w:lang w:eastAsia="zh-CN"/>
        </w:rPr>
        <w:t>nemá</w:t>
      </w:r>
      <w:proofErr w:type="gramEnd"/>
      <w:r w:rsidRPr="00B26D4C">
        <w:rPr>
          <w:rFonts w:cs="Arial"/>
          <w:color w:val="000000"/>
          <w:szCs w:val="24"/>
          <w:lang w:eastAsia="zh-CN"/>
        </w:rPr>
        <w:t xml:space="preserve"> právo </w:t>
      </w:r>
      <w:proofErr w:type="gramStart"/>
      <w:r w:rsidRPr="00B26D4C">
        <w:rPr>
          <w:rFonts w:cs="Arial"/>
          <w:color w:val="000000"/>
          <w:szCs w:val="24"/>
          <w:lang w:eastAsia="zh-CN"/>
        </w:rPr>
        <w:t>poskytnou</w:t>
      </w:r>
      <w:proofErr w:type="gramEnd"/>
      <w:r w:rsidRPr="00B26D4C">
        <w:rPr>
          <w:rFonts w:cs="Arial"/>
          <w:color w:val="000000"/>
          <w:szCs w:val="24"/>
          <w:lang w:eastAsia="zh-CN"/>
        </w:rPr>
        <w:t xml:space="preserve"> třetí osobě provedenou Analýzu Požadavku s odhadem pracnosti ze strany Dodavatele.</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Požadavek schválí a objedná, předá v souladu s interními směrnicemi a postupy požadavek na Oddělení Centrálního Nákupu (OCN). OCN následně vystaví Objednávku Dodavateli s číslem </w:t>
      </w:r>
      <w:proofErr w:type="gramStart"/>
      <w:r w:rsidRPr="00B26D4C">
        <w:rPr>
          <w:rFonts w:cs="Arial"/>
          <w:color w:val="000000"/>
          <w:szCs w:val="24"/>
          <w:lang w:eastAsia="zh-CN"/>
        </w:rPr>
        <w:t>Požadavku, pod</w:t>
      </w:r>
      <w:proofErr w:type="gramEnd"/>
      <w:r w:rsidRPr="00B26D4C">
        <w:rPr>
          <w:rFonts w:cs="Arial"/>
          <w:color w:val="000000"/>
          <w:szCs w:val="24"/>
          <w:lang w:eastAsia="zh-CN"/>
        </w:rPr>
        <w:t xml:space="preserve"> kterým je uložen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Desku </w:t>
      </w:r>
      <w:proofErr w:type="gramStart"/>
      <w:r w:rsidRPr="00B26D4C">
        <w:rPr>
          <w:rFonts w:cs="Arial"/>
          <w:color w:val="000000"/>
          <w:szCs w:val="24"/>
          <w:lang w:eastAsia="zh-CN"/>
        </w:rPr>
        <w:t>Objednatele.</w:t>
      </w:r>
      <w:proofErr w:type="gramEnd"/>
      <w:r w:rsidRPr="00B26D4C">
        <w:rPr>
          <w:rFonts w:cs="Arial"/>
          <w:color w:val="000000"/>
          <w:szCs w:val="24"/>
          <w:lang w:eastAsia="zh-CN"/>
        </w:rPr>
        <w:t xml:space="preserve"> Okamžikem doručení takové Objednávky je s Dodavatelem uzavřena Smlouva o </w:t>
      </w:r>
      <w:proofErr w:type="gramStart"/>
      <w:r w:rsidRPr="00B26D4C">
        <w:rPr>
          <w:rFonts w:cs="Arial"/>
          <w:color w:val="000000"/>
          <w:szCs w:val="24"/>
          <w:lang w:eastAsia="zh-CN"/>
        </w:rPr>
        <w:t>dílo, přičemž</w:t>
      </w:r>
      <w:proofErr w:type="gramEnd"/>
      <w:r w:rsidRPr="00B26D4C">
        <w:rPr>
          <w:rFonts w:cs="Arial"/>
          <w:color w:val="000000"/>
          <w:szCs w:val="24"/>
          <w:lang w:eastAsia="zh-CN"/>
        </w:rPr>
        <w:t xml:space="preserve"> předmětem Smlouvy o dílo je zadání Požadavku, Termín vyřešení, počet člověkohodin, a harmonogram stanovený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Deskovém systému </w:t>
      </w:r>
      <w:proofErr w:type="gramStart"/>
      <w:r w:rsidRPr="00B26D4C">
        <w:rPr>
          <w:rFonts w:cs="Arial"/>
          <w:color w:val="000000"/>
          <w:szCs w:val="24"/>
          <w:lang w:eastAsia="zh-CN"/>
        </w:rPr>
        <w:t>Objednatele.</w:t>
      </w:r>
      <w:proofErr w:type="gramEnd"/>
      <w:r w:rsidRPr="00B26D4C">
        <w:rPr>
          <w:rFonts w:cs="Arial"/>
          <w:color w:val="000000"/>
          <w:szCs w:val="24"/>
          <w:lang w:eastAsia="zh-CN"/>
        </w:rPr>
        <w:t xml:space="preserve"> Pro vyloučení všech pochybností smluvní strany stanoví, že bez doručení Objednávky z adresy OCN Objednatele se práce na Požadavku nepovažují za objednané.</w:t>
      </w:r>
    </w:p>
    <w:p w:rsidR="00B26D4C" w:rsidRPr="00B26D4C" w:rsidRDefault="00B26D4C" w:rsidP="00B26D4C">
      <w:pPr>
        <w:spacing w:after="200" w:line="276" w:lineRule="auto"/>
        <w:jc w:val="both"/>
        <w:rPr>
          <w:rFonts w:cs="Arial"/>
          <w:b/>
          <w:szCs w:val="24"/>
          <w:lang w:eastAsia="zh-CN"/>
        </w:rPr>
      </w:pPr>
      <w:r w:rsidRPr="00B26D4C">
        <w:rPr>
          <w:rFonts w:cs="Arial"/>
          <w:b/>
        </w:rPr>
        <w:br w:type="page"/>
      </w:r>
    </w:p>
    <w:p w:rsidR="00B26D4C" w:rsidRPr="00B26D4C" w:rsidRDefault="00B26D4C" w:rsidP="00B26D4C">
      <w:pPr>
        <w:tabs>
          <w:tab w:val="left" w:pos="709"/>
        </w:tabs>
        <w:suppressAutoHyphens/>
        <w:spacing w:before="60" w:after="120" w:line="240" w:lineRule="atLeast"/>
        <w:jc w:val="both"/>
        <w:rPr>
          <w:rFonts w:cs="Arial"/>
          <w:szCs w:val="24"/>
          <w:lang w:eastAsia="zh-CN"/>
        </w:rPr>
      </w:pPr>
      <w:proofErr w:type="gramStart"/>
      <w:r w:rsidRPr="00B26D4C">
        <w:rPr>
          <w:rFonts w:cs="Arial"/>
          <w:b/>
          <w:szCs w:val="24"/>
          <w:lang w:eastAsia="zh-CN"/>
        </w:rPr>
        <w:lastRenderedPageBreak/>
        <w:t>Analýza</w:t>
      </w:r>
      <w:proofErr w:type="gramEnd"/>
      <w:r w:rsidRPr="00B26D4C">
        <w:rPr>
          <w:rFonts w:cs="Arial"/>
          <w:b/>
          <w:szCs w:val="24"/>
          <w:lang w:eastAsia="zh-CN"/>
        </w:rPr>
        <w:t xml:space="preserve"> Požadavku </w:t>
      </w:r>
      <w:r w:rsidRPr="00B26D4C">
        <w:rPr>
          <w:rFonts w:cs="Arial"/>
          <w:szCs w:val="24"/>
          <w:lang w:eastAsia="zh-CN"/>
        </w:rPr>
        <w:t xml:space="preserve">Po Schválení Požadavku Objednatelem provede </w:t>
      </w:r>
      <w:proofErr w:type="gramStart"/>
      <w:r w:rsidRPr="00B26D4C">
        <w:rPr>
          <w:rFonts w:cs="Arial"/>
          <w:szCs w:val="24"/>
          <w:lang w:eastAsia="zh-CN"/>
        </w:rPr>
        <w:t>Dodavatel</w:t>
      </w:r>
      <w:proofErr w:type="gramEnd"/>
      <w:r w:rsidRPr="00B26D4C">
        <w:rPr>
          <w:rFonts w:cs="Arial"/>
          <w:szCs w:val="24"/>
          <w:lang w:eastAsia="zh-CN"/>
        </w:rPr>
        <w:t xml:space="preserve"> analýzu Požadavku. Pokud není Požadavek úplný nebo neposkytuje dostatečný detail potřebný pro provedení Analýzy Požadavku, vyzve Dodavatel Objednatele k doplnění skrze </w:t>
      </w:r>
      <w:proofErr w:type="spellStart"/>
      <w:r w:rsidRPr="00B26D4C">
        <w:rPr>
          <w:rFonts w:cs="Arial"/>
          <w:szCs w:val="24"/>
          <w:lang w:eastAsia="zh-CN"/>
        </w:rPr>
        <w:t>Help</w:t>
      </w:r>
      <w:proofErr w:type="spellEnd"/>
      <w:r w:rsidRPr="00B26D4C">
        <w:rPr>
          <w:rFonts w:cs="Arial"/>
          <w:szCs w:val="24"/>
          <w:lang w:eastAsia="zh-CN"/>
        </w:rPr>
        <w:t xml:space="preserve"> </w:t>
      </w:r>
      <w:proofErr w:type="spellStart"/>
      <w:r w:rsidRPr="00B26D4C">
        <w:rPr>
          <w:rFonts w:cs="Arial"/>
          <w:szCs w:val="24"/>
          <w:lang w:eastAsia="zh-CN"/>
        </w:rPr>
        <w:t>Desk</w:t>
      </w:r>
      <w:proofErr w:type="spellEnd"/>
      <w:r w:rsidRPr="00B26D4C">
        <w:rPr>
          <w:rFonts w:cs="Arial"/>
          <w:szCs w:val="24"/>
          <w:lang w:eastAsia="zh-CN"/>
        </w:rPr>
        <w:t xml:space="preserve"> Objednatele. Objednatel doplní informace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Dodavatel v Analýze Požadavku minimálně stanoví:</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fungování a bezpečnost Aplikace nebo Aplikací, kterých se Požadavek týká;</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rozhraní Aplikace nebo Aplikací, kterých se Požadavek týká a výměnu dat s okolními aplikacemi;</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popis výsledného stavu Aplikace v rozsahu Služby, po splnění Požadavku;</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součástí smlouvy o dílo musí být akceptační kritéria.</w:t>
      </w:r>
    </w:p>
    <w:p w:rsidR="00B26D4C" w:rsidRPr="00B26D4C" w:rsidRDefault="00B26D4C" w:rsidP="00B26D4C">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Vyřešení Požadavku Dodavatelem </w:t>
      </w:r>
      <w:r w:rsidRPr="00B26D4C">
        <w:rPr>
          <w:rFonts w:cs="Arial"/>
          <w:szCs w:val="24"/>
          <w:lang w:eastAsia="zh-CN"/>
        </w:rPr>
        <w:t>Dodavatel zhotoví Dílo podle Smlouvy o dílo nejpozději v době Termín vyřešení. Dodavatel vyrozumí Objednatele o splnění Požadavku neprodleně poté, co se Dodavatel přesvědčí o tom, že vytvořené Dílo má vlastnosti stanovené příslušnou Smlouvou o dílo. Vyrozumění o splnění Požadavku doručí Dodavatel Objednateli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Akceptační řízení </w:t>
      </w:r>
      <w:r w:rsidRPr="00B26D4C">
        <w:rPr>
          <w:rFonts w:cs="Arial"/>
          <w:szCs w:val="24"/>
          <w:lang w:eastAsia="zh-CN"/>
        </w:rPr>
        <w:t xml:space="preserve">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w:t>
      </w:r>
      <w:proofErr w:type="gramStart"/>
      <w:r w:rsidRPr="00B26D4C">
        <w:rPr>
          <w:rFonts w:cs="Arial"/>
          <w:szCs w:val="24"/>
          <w:lang w:eastAsia="zh-CN"/>
        </w:rPr>
        <w:t>je</w:t>
      </w:r>
      <w:proofErr w:type="gramEnd"/>
      <w:r w:rsidRPr="00B26D4C">
        <w:rPr>
          <w:rFonts w:cs="Arial"/>
          <w:szCs w:val="24"/>
          <w:lang w:eastAsia="zh-CN"/>
        </w:rPr>
        <w:t xml:space="preserv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Dílo nemá vlastnosti stanovené příslušnou Smlouvou o dílo, je opakován postup popsaný v odstavcích Vyřešení Požadavku Dodavatelem a Akceptační řízení, dokud nedojde k akceptaci Díla Objednatelem. Objednatel je v takovém případě Dodavateli povinen oznámit vady Díla, které brání jeho převzetí. </w:t>
      </w:r>
    </w:p>
    <w:p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Pokud Dílo má vlastnosti stanovené příslušnou Smlouvou o dílo, vyrozumění Objednatel bezodkladně Dodavatele o splnění Požadavku v </w:t>
      </w:r>
      <w:proofErr w:type="spellStart"/>
      <w:proofErr w:type="gramStart"/>
      <w:r w:rsidRPr="00B26D4C">
        <w:rPr>
          <w:rFonts w:cs="Arial"/>
          <w:color w:val="000000"/>
          <w:szCs w:val="24"/>
          <w:lang w:eastAsia="zh-CN"/>
        </w:rPr>
        <w:t>Help</w:t>
      </w:r>
      <w:proofErr w:type="spellEnd"/>
      <w:proofErr w:type="gramEnd"/>
      <w:r w:rsidRPr="00B26D4C">
        <w:rPr>
          <w:rFonts w:cs="Arial"/>
          <w:color w:val="000000"/>
          <w:szCs w:val="24"/>
          <w:lang w:eastAsia="zh-CN"/>
        </w:rPr>
        <w:t xml:space="preserve"> Desku Objednatele. Datum vyrozumění o splnění Požadavku je považován za datum předání Díla. </w:t>
      </w:r>
    </w:p>
    <w:p w:rsidR="00B26D4C" w:rsidRPr="00B26D4C" w:rsidRDefault="00B26D4C" w:rsidP="00B26D4C">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Příprava Dokumentace </w:t>
      </w:r>
      <w:r w:rsidRPr="00B26D4C">
        <w:rPr>
          <w:rFonts w:cs="Arial"/>
          <w:szCs w:val="24"/>
          <w:lang w:eastAsia="zh-CN"/>
        </w:rPr>
        <w:t xml:space="preserve">Nejpozději do deseti (10) pracovních dnů od předání Díla předá Dodavatel Objednateli Dokumentaci k předanému Dílu. Odměna za přípravu a vyhotovení Dokumentace je součástí Ceny díla. Nepředání Dokumentace je vadou Díla. </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Akceptace díla </w:t>
      </w:r>
      <w:r w:rsidRPr="00B26D4C">
        <w:rPr>
          <w:rFonts w:cs="Arial"/>
          <w:szCs w:val="24"/>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Nečinnost Objednatele </w:t>
      </w:r>
      <w:r w:rsidRPr="00B26D4C">
        <w:rPr>
          <w:rFonts w:cs="Arial"/>
          <w:szCs w:val="24"/>
          <w:lang w:eastAsia="zh-CN"/>
        </w:rPr>
        <w:t xml:space="preserve">Pokud Objednatel do deseti (10) pracovních dnů ode dne, dokončení Akceptačních testů Dodavateli nesdělí, zda Dílo naplnilo vlastnosti podle příslušné Smlouvy o dílo, považuje se Požadavek za uzavřený bez výhrad a Dodavatel zaregistruje takový Požadavek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jako uzavřený.</w:t>
      </w:r>
    </w:p>
    <w:p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lastRenderedPageBreak/>
        <w:t>Omezení poskytování služby</w:t>
      </w:r>
    </w:p>
    <w:p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N/A</w:t>
      </w:r>
    </w:p>
    <w:p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Součinnost Objednatele</w:t>
      </w:r>
    </w:p>
    <w:p w:rsidR="00B26D4C" w:rsidRPr="00B26D4C" w:rsidRDefault="00B26D4C" w:rsidP="00B26D4C">
      <w:pPr>
        <w:suppressAutoHyphens/>
        <w:spacing w:before="60" w:after="120" w:line="240" w:lineRule="atLeast"/>
        <w:ind w:left="425"/>
        <w:rPr>
          <w:rFonts w:cs="Arial"/>
        </w:rPr>
      </w:pPr>
      <w:r w:rsidRPr="00B26D4C">
        <w:rPr>
          <w:rFonts w:cs="Arial"/>
        </w:rPr>
        <w:t>Objednatel odpovídá za zajištění následujících požadavků:</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databázových serverů včetně testovacích,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aplikačních serverů včetně testovacích,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ke všem zdrojovým souborům svěřených </w:t>
      </w:r>
      <w:r w:rsidR="006F171D">
        <w:rPr>
          <w:rFonts w:cs="Arial"/>
          <w:color w:val="000000"/>
          <w:szCs w:val="24"/>
          <w:lang w:eastAsia="zh-CN"/>
        </w:rPr>
        <w:t>A</w:t>
      </w:r>
      <w:r w:rsidRPr="00B26D4C">
        <w:rPr>
          <w:rFonts w:cs="Arial"/>
          <w:color w:val="000000"/>
          <w:szCs w:val="24"/>
          <w:lang w:eastAsia="zh-CN"/>
        </w:rPr>
        <w:t xml:space="preserve">plikací, dostupná technická a uživatelská dokumentace svěřených aplikací, služeb, API a podobně, dokumentace k infrastruktuře sítě </w:t>
      </w:r>
      <w:proofErr w:type="gramStart"/>
      <w:r w:rsidR="006F171D">
        <w:rPr>
          <w:rFonts w:cs="Arial"/>
          <w:color w:val="000000"/>
          <w:szCs w:val="24"/>
          <w:lang w:eastAsia="zh-CN"/>
        </w:rPr>
        <w:t>Objednatele</w:t>
      </w:r>
      <w:r w:rsidRPr="00B26D4C">
        <w:rPr>
          <w:rFonts w:cs="Arial"/>
          <w:color w:val="000000"/>
          <w:szCs w:val="24"/>
          <w:lang w:eastAsia="zh-CN"/>
        </w:rPr>
        <w:t xml:space="preserve"> na</w:t>
      </w:r>
      <w:proofErr w:type="gramEnd"/>
      <w:r w:rsidRPr="00B26D4C">
        <w:rPr>
          <w:rFonts w:cs="Arial"/>
          <w:color w:val="000000"/>
          <w:szCs w:val="24"/>
          <w:lang w:eastAsia="zh-CN"/>
        </w:rPr>
        <w:t xml:space="preserve"> níž běží svěřené aplikace (včetně síťových adres jednotlivých částí),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dokumentace SW vybavení a seznam </w:t>
      </w:r>
      <w:r w:rsidR="006F171D">
        <w:rPr>
          <w:rFonts w:cs="Arial"/>
          <w:color w:val="000000"/>
          <w:szCs w:val="24"/>
          <w:lang w:eastAsia="zh-CN"/>
        </w:rPr>
        <w:t>A</w:t>
      </w:r>
      <w:r w:rsidRPr="00B26D4C">
        <w:rPr>
          <w:rFonts w:cs="Arial"/>
          <w:color w:val="000000"/>
          <w:szCs w:val="24"/>
          <w:lang w:eastAsia="zh-CN"/>
        </w:rPr>
        <w:t xml:space="preserve">plikací, služeb, API apod. běžících na jednotlivých serverech,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do </w:t>
      </w:r>
      <w:proofErr w:type="spellStart"/>
      <w:r w:rsidRPr="00B26D4C">
        <w:rPr>
          <w:rFonts w:cs="Arial"/>
          <w:color w:val="000000"/>
          <w:szCs w:val="24"/>
          <w:lang w:eastAsia="zh-CN"/>
        </w:rPr>
        <w:t>HelpDesku</w:t>
      </w:r>
      <w:proofErr w:type="spellEnd"/>
      <w:r w:rsidRPr="00B26D4C">
        <w:rPr>
          <w:rFonts w:cs="Arial"/>
          <w:color w:val="000000"/>
          <w:szCs w:val="24"/>
          <w:lang w:eastAsia="zh-CN"/>
        </w:rPr>
        <w:t xml:space="preserve"> </w:t>
      </w:r>
      <w:r w:rsidR="006F171D">
        <w:rPr>
          <w:rFonts w:cs="Arial"/>
          <w:color w:val="000000"/>
          <w:szCs w:val="24"/>
          <w:lang w:eastAsia="zh-CN"/>
        </w:rPr>
        <w:t>O</w:t>
      </w:r>
      <w:r w:rsidRPr="00B26D4C">
        <w:rPr>
          <w:rFonts w:cs="Arial"/>
          <w:color w:val="000000"/>
          <w:szCs w:val="24"/>
          <w:lang w:eastAsia="zh-CN"/>
        </w:rPr>
        <w:t xml:space="preserve">bjednatele, </w:t>
      </w:r>
    </w:p>
    <w:p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VPN přístupy a doménové přístupy pro poskytovatele nezbytné k zajištění Služeb popsaných v rámci jednotlivých Listů služeb.</w:t>
      </w:r>
    </w:p>
    <w:p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Theme="minorHAnsi" w:cs="Arial"/>
          <w:b/>
          <w:sz w:val="22"/>
          <w:szCs w:val="22"/>
          <w:lang w:eastAsia="zh-CN"/>
        </w:rPr>
      </w:pPr>
      <w:r w:rsidRPr="00B26D4C">
        <w:rPr>
          <w:rFonts w:eastAsiaTheme="minorHAnsi" w:cs="Arial"/>
          <w:b/>
          <w:sz w:val="22"/>
          <w:szCs w:val="22"/>
          <w:lang w:eastAsia="zh-CN"/>
        </w:rPr>
        <w:t>Poznámka</w:t>
      </w:r>
    </w:p>
    <w:p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 xml:space="preserve">N/A </w:t>
      </w:r>
    </w:p>
    <w:p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Vzor Reportu čerpání Služby</w:t>
      </w:r>
    </w:p>
    <w:p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Viz příloha „ZoČS_V01 - Řešení Požadavků“.</w:t>
      </w:r>
    </w:p>
    <w:p w:rsidR="00B26D4C" w:rsidRPr="00B26D4C" w:rsidRDefault="00B26D4C" w:rsidP="00B26D4C">
      <w:pPr>
        <w:rPr>
          <w:rFonts w:cs="Arial"/>
          <w:sz w:val="22"/>
        </w:rPr>
      </w:pPr>
    </w:p>
    <w:p w:rsidR="00B26D4C" w:rsidRPr="00B26D4C" w:rsidRDefault="00B26D4C" w:rsidP="00B26D4C">
      <w:pPr>
        <w:rPr>
          <w:rFonts w:cs="Arial"/>
        </w:rPr>
      </w:pPr>
      <w:r w:rsidRPr="00B26D4C">
        <w:rPr>
          <w:rFonts w:cs="Arial"/>
          <w:b/>
          <w:i/>
          <w:szCs w:val="22"/>
        </w:rPr>
        <w:t>Zbývající část stránky byla úmyslně ponechána prázdná.</w:t>
      </w:r>
    </w:p>
    <w:p w:rsidR="00B26D4C" w:rsidRPr="00B26D4C" w:rsidRDefault="00B26D4C" w:rsidP="00B26D4C">
      <w:pPr>
        <w:rPr>
          <w:rFonts w:cs="Arial"/>
          <w:b/>
        </w:rPr>
      </w:pPr>
    </w:p>
    <w:p w:rsidR="00132FFC" w:rsidRPr="008557E7" w:rsidRDefault="00132FFC" w:rsidP="00B26D4C">
      <w:pPr>
        <w:pStyle w:val="slovn2"/>
        <w:tabs>
          <w:tab w:val="clear" w:pos="454"/>
          <w:tab w:val="left" w:pos="708"/>
        </w:tabs>
        <w:spacing w:before="240" w:after="240"/>
        <w:ind w:firstLine="0"/>
        <w:rPr>
          <w:rFonts w:cs="Arial"/>
          <w:b/>
        </w:rPr>
      </w:pPr>
    </w:p>
    <w:sectPr w:rsidR="00132FFC" w:rsidRPr="008557E7" w:rsidSect="00F9699E">
      <w:head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810" w:rsidRDefault="00E53810" w:rsidP="00B45E24">
      <w:r>
        <w:separator/>
      </w:r>
    </w:p>
  </w:endnote>
  <w:endnote w:type="continuationSeparator" w:id="0">
    <w:p w:rsidR="00E53810" w:rsidRDefault="00E53810"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810" w:rsidRDefault="00E53810" w:rsidP="00B45E24">
      <w:r>
        <w:separator/>
      </w:r>
    </w:p>
  </w:footnote>
  <w:footnote w:type="continuationSeparator" w:id="0">
    <w:p w:rsidR="00E53810" w:rsidRDefault="00E53810" w:rsidP="00B4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A56974">
      <w:rPr>
        <w:rStyle w:val="slostrnky"/>
        <w:noProof/>
        <w:sz w:val="16"/>
        <w:szCs w:val="16"/>
      </w:rPr>
      <w:t>4</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A56974">
      <w:rPr>
        <w:rStyle w:val="slostrnky"/>
        <w:noProof/>
        <w:sz w:val="16"/>
        <w:szCs w:val="16"/>
      </w:rPr>
      <w:t>7</w:t>
    </w:r>
    <w:r w:rsidRPr="00324977">
      <w:rPr>
        <w:rStyle w:val="slostrnky"/>
        <w:sz w:val="16"/>
        <w:szCs w:val="16"/>
      </w:rPr>
      <w:fldChar w:fldCharType="end"/>
    </w:r>
  </w:p>
  <w:p w:rsidR="00B45E24" w:rsidRDefault="00B45E24" w:rsidP="00B45E24">
    <w:pPr>
      <w:pStyle w:val="Zhlav"/>
      <w:rPr>
        <w:rStyle w:val="slostrnky"/>
        <w:sz w:val="16"/>
        <w:szCs w:val="16"/>
      </w:rPr>
    </w:pPr>
    <w:r>
      <w:rPr>
        <w:rStyle w:val="slostrnky"/>
        <w:sz w:val="16"/>
        <w:szCs w:val="16"/>
      </w:rPr>
      <w:t>ev.</w:t>
    </w:r>
    <w:r w:rsidR="00FD3365">
      <w:rPr>
        <w:rStyle w:val="slostrnky"/>
        <w:sz w:val="16"/>
        <w:szCs w:val="16"/>
      </w:rPr>
      <w:t xml:space="preserve"> </w:t>
    </w:r>
    <w:r>
      <w:rPr>
        <w:rStyle w:val="slostrnky"/>
        <w:sz w:val="16"/>
        <w:szCs w:val="16"/>
      </w:rPr>
      <w:t>č</w:t>
    </w:r>
    <w:r w:rsidRPr="00FD3365">
      <w:rPr>
        <w:rStyle w:val="slostrnky"/>
        <w:sz w:val="16"/>
        <w:szCs w:val="16"/>
      </w:rPr>
      <w:t>.</w:t>
    </w:r>
    <w:r w:rsidR="00FD3365" w:rsidRPr="00FD3365">
      <w:rPr>
        <w:rStyle w:val="slostrnky"/>
        <w:sz w:val="16"/>
        <w:szCs w:val="16"/>
      </w:rPr>
      <w:t>:</w:t>
    </w:r>
    <w:r>
      <w:rPr>
        <w:sz w:val="16"/>
        <w:szCs w:val="16"/>
      </w:rPr>
      <w:tab/>
    </w:r>
    <w:r w:rsidR="00F9699E">
      <w:rPr>
        <w:sz w:val="16"/>
        <w:szCs w:val="16"/>
      </w:rPr>
      <w:t xml:space="preserve">                                                                                         </w:t>
    </w:r>
    <w:r w:rsidRPr="00DE33D2">
      <w:rPr>
        <w:sz w:val="16"/>
        <w:szCs w:val="16"/>
      </w:rPr>
      <w:t xml:space="preserve">podpory, údržby a rozvoje </w:t>
    </w:r>
    <w:r>
      <w:rPr>
        <w:sz w:val="16"/>
        <w:szCs w:val="16"/>
      </w:rPr>
      <w:t>Aplikace</w:t>
    </w:r>
    <w:r w:rsidR="000733B0">
      <w:rPr>
        <w:sz w:val="16"/>
        <w:szCs w:val="16"/>
      </w:rPr>
      <w:t xml:space="preserve"> MARS2</w:t>
    </w:r>
    <w:r w:rsidRPr="00324977">
      <w:rPr>
        <w:sz w:val="16"/>
        <w:szCs w:val="16"/>
      </w:rPr>
      <w:tab/>
    </w:r>
  </w:p>
  <w:p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rsidR="00B45E24" w:rsidRDefault="00B45E2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45875BA"/>
    <w:lvl w:ilvl="0">
      <w:start w:val="1"/>
      <w:numFmt w:val="decimal"/>
      <w:lvlText w:val="%1."/>
      <w:lvlJc w:val="left"/>
      <w:pPr>
        <w:tabs>
          <w:tab w:val="num" w:pos="360"/>
        </w:tabs>
        <w:ind w:left="360" w:hanging="360"/>
      </w:pPr>
    </w:lvl>
  </w:abstractNum>
  <w:abstractNum w:abstractNumId="1">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5">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
  </w:num>
  <w:num w:numId="2">
    <w:abstractNumId w:val="5"/>
  </w:num>
  <w:num w:numId="3">
    <w:abstractNumId w:val="1"/>
  </w:num>
  <w:num w:numId="4">
    <w:abstractNumId w:val="6"/>
  </w:num>
  <w:num w:numId="5">
    <w:abstractNumId w:val="0"/>
    <w:lvlOverride w:ilvl="0">
      <w:startOverride w:val="1"/>
    </w:lvlOverride>
  </w:num>
  <w:num w:numId="6">
    <w:abstractNumId w:val="4"/>
  </w:num>
  <w:num w:numId="7">
    <w:abstractNumId w:val="3"/>
  </w:num>
  <w:num w:numId="8">
    <w:abstractNumId w:val="4"/>
  </w:num>
  <w:num w:numId="9">
    <w:abstractNumId w:val="4"/>
  </w:num>
  <w:num w:numId="10">
    <w:abstractNumId w:val="4"/>
  </w:num>
  <w:num w:numId="1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kála Zbyněk">
    <w15:presenceInfo w15:providerId="AD" w15:userId="S-1-5-21-766523683-2934499947-1256747505-487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AE"/>
    <w:rsid w:val="00012C67"/>
    <w:rsid w:val="00051BE9"/>
    <w:rsid w:val="000733B0"/>
    <w:rsid w:val="00093F9F"/>
    <w:rsid w:val="000A704E"/>
    <w:rsid w:val="00111B4B"/>
    <w:rsid w:val="00132FFC"/>
    <w:rsid w:val="002058AE"/>
    <w:rsid w:val="00210B74"/>
    <w:rsid w:val="0022653F"/>
    <w:rsid w:val="002B43D2"/>
    <w:rsid w:val="002D6CE7"/>
    <w:rsid w:val="0030217F"/>
    <w:rsid w:val="003231EF"/>
    <w:rsid w:val="00370BAB"/>
    <w:rsid w:val="004064C3"/>
    <w:rsid w:val="00410383"/>
    <w:rsid w:val="00411AEB"/>
    <w:rsid w:val="004625EF"/>
    <w:rsid w:val="004E1D98"/>
    <w:rsid w:val="004E7667"/>
    <w:rsid w:val="005137F7"/>
    <w:rsid w:val="00553A18"/>
    <w:rsid w:val="005601B3"/>
    <w:rsid w:val="005C7F42"/>
    <w:rsid w:val="00613D38"/>
    <w:rsid w:val="00620AB8"/>
    <w:rsid w:val="00622EFD"/>
    <w:rsid w:val="006432CE"/>
    <w:rsid w:val="00673D05"/>
    <w:rsid w:val="006B1BA9"/>
    <w:rsid w:val="006F171D"/>
    <w:rsid w:val="006F53B3"/>
    <w:rsid w:val="00702E9B"/>
    <w:rsid w:val="007A5E06"/>
    <w:rsid w:val="007D1FC2"/>
    <w:rsid w:val="00832F4C"/>
    <w:rsid w:val="008424BD"/>
    <w:rsid w:val="008557E7"/>
    <w:rsid w:val="0086023F"/>
    <w:rsid w:val="008677DD"/>
    <w:rsid w:val="008A56EE"/>
    <w:rsid w:val="008E2201"/>
    <w:rsid w:val="00940634"/>
    <w:rsid w:val="00944F8C"/>
    <w:rsid w:val="009C5164"/>
    <w:rsid w:val="009D391E"/>
    <w:rsid w:val="009F3DDC"/>
    <w:rsid w:val="00A056F9"/>
    <w:rsid w:val="00A216A6"/>
    <w:rsid w:val="00A36BBF"/>
    <w:rsid w:val="00A56974"/>
    <w:rsid w:val="00A56C2E"/>
    <w:rsid w:val="00B26D4C"/>
    <w:rsid w:val="00B45E24"/>
    <w:rsid w:val="00B85A6C"/>
    <w:rsid w:val="00BA000F"/>
    <w:rsid w:val="00C0705E"/>
    <w:rsid w:val="00C2185D"/>
    <w:rsid w:val="00C237C7"/>
    <w:rsid w:val="00D0722F"/>
    <w:rsid w:val="00D248F0"/>
    <w:rsid w:val="00D31AAA"/>
    <w:rsid w:val="00D67DC5"/>
    <w:rsid w:val="00DE082A"/>
    <w:rsid w:val="00E04F07"/>
    <w:rsid w:val="00E53810"/>
    <w:rsid w:val="00EA16C8"/>
    <w:rsid w:val="00EF52E5"/>
    <w:rsid w:val="00F15089"/>
    <w:rsid w:val="00F2618F"/>
    <w:rsid w:val="00F923FF"/>
    <w:rsid w:val="00F9699E"/>
    <w:rsid w:val="00FD33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9B87-FCE3-4BE6-8132-FD8F2543B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1781</Words>
  <Characters>10514</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Frk Břetislav</cp:lastModifiedBy>
  <cp:revision>5</cp:revision>
  <dcterms:created xsi:type="dcterms:W3CDTF">2020-05-04T16:12:00Z</dcterms:created>
  <dcterms:modified xsi:type="dcterms:W3CDTF">2020-05-18T05:55:00Z</dcterms:modified>
</cp:coreProperties>
</file>